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D63201">
        <w:rPr>
          <w:b/>
          <w:color w:val="0070C0"/>
          <w:sz w:val="22"/>
          <w:szCs w:val="22"/>
        </w:rPr>
        <w:t>ВНЕОЧЕРЕДНОМ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D63201" w:rsidRPr="004240AB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Акционерное общество «Зеленодольский фанерный завод».</w:t>
      </w:r>
    </w:p>
    <w:p w:rsidR="00D63201" w:rsidRPr="00447A2B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«ЗФЗ».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внеочередное общее собрание акционеров.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D63201" w:rsidRDefault="00D63201" w:rsidP="00D63201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                 </w:t>
      </w:r>
      <w:r>
        <w:rPr>
          <w:color w:val="0070C0"/>
          <w:sz w:val="22"/>
        </w:rPr>
        <w:t>15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сентября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22</w:t>
      </w:r>
      <w:r w:rsidRPr="002D6E5B">
        <w:rPr>
          <w:color w:val="0070C0"/>
          <w:sz w:val="22"/>
        </w:rPr>
        <w:t xml:space="preserve"> г.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07 октября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22</w:t>
      </w:r>
      <w:r w:rsidRPr="002D6E5B">
        <w:rPr>
          <w:color w:val="0070C0"/>
          <w:sz w:val="22"/>
        </w:rPr>
        <w:t xml:space="preserve"> г.       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«ЗФЗ», актовый зал.</w:t>
      </w:r>
    </w:p>
    <w:p w:rsidR="00D63201" w:rsidRDefault="00D63201" w:rsidP="00D6320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D63201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30 минут.</w:t>
      </w:r>
    </w:p>
    <w:p w:rsidR="00D63201" w:rsidRPr="00847792" w:rsidRDefault="00D63201" w:rsidP="00D63201">
      <w:pPr>
        <w:pStyle w:val="a3"/>
        <w:jc w:val="both"/>
        <w:rPr>
          <w:sz w:val="22"/>
        </w:rPr>
      </w:pPr>
      <w:r>
        <w:rPr>
          <w:sz w:val="22"/>
        </w:rPr>
        <w:t>Время окончания регистрации лиц, имевших право на участие в общем собрании, проведенном в форме собрания</w:t>
      </w:r>
      <w:r w:rsidRPr="00847792">
        <w:rPr>
          <w:sz w:val="22"/>
        </w:rPr>
        <w:t xml:space="preserve">: 10 часов </w:t>
      </w:r>
      <w:r>
        <w:rPr>
          <w:sz w:val="22"/>
        </w:rPr>
        <w:t>15</w:t>
      </w:r>
      <w:r w:rsidRPr="00847792">
        <w:rPr>
          <w:sz w:val="22"/>
        </w:rPr>
        <w:t xml:space="preserve"> минут.</w:t>
      </w:r>
    </w:p>
    <w:p w:rsidR="00D63201" w:rsidRPr="00847792" w:rsidRDefault="00D63201" w:rsidP="00D63201">
      <w:pPr>
        <w:pStyle w:val="a3"/>
        <w:jc w:val="both"/>
        <w:rPr>
          <w:sz w:val="22"/>
        </w:rPr>
      </w:pPr>
      <w:r w:rsidRPr="00847792">
        <w:rPr>
          <w:sz w:val="22"/>
        </w:rPr>
        <w:t>Время открытия общего собрания, проведенного в форме собрания: 10 часов 00 минут.</w:t>
      </w:r>
    </w:p>
    <w:p w:rsidR="00D63201" w:rsidRPr="00847792" w:rsidRDefault="00D63201" w:rsidP="00D63201">
      <w:pPr>
        <w:pStyle w:val="a3"/>
        <w:jc w:val="both"/>
        <w:rPr>
          <w:sz w:val="22"/>
        </w:rPr>
      </w:pPr>
      <w:r w:rsidRPr="00847792">
        <w:rPr>
          <w:sz w:val="22"/>
        </w:rPr>
        <w:t xml:space="preserve">Время начала подсчета голосов: 10 часов </w:t>
      </w:r>
      <w:r>
        <w:rPr>
          <w:sz w:val="22"/>
        </w:rPr>
        <w:t>16</w:t>
      </w:r>
      <w:r w:rsidRPr="00847792">
        <w:rPr>
          <w:sz w:val="22"/>
        </w:rPr>
        <w:t xml:space="preserve"> минут.</w:t>
      </w:r>
    </w:p>
    <w:p w:rsidR="00D63201" w:rsidRPr="004310F0" w:rsidRDefault="00D63201" w:rsidP="00D63201">
      <w:pPr>
        <w:pStyle w:val="a3"/>
        <w:jc w:val="both"/>
        <w:rPr>
          <w:sz w:val="22"/>
        </w:rPr>
      </w:pPr>
      <w:r w:rsidRPr="00847792">
        <w:rPr>
          <w:sz w:val="22"/>
        </w:rPr>
        <w:t xml:space="preserve">Время закрытия общего собрания, проведенного в форме собрания:  10 часов </w:t>
      </w:r>
      <w:r>
        <w:rPr>
          <w:sz w:val="22"/>
        </w:rPr>
        <w:t>20</w:t>
      </w:r>
      <w:r w:rsidRPr="00847792">
        <w:rPr>
          <w:sz w:val="22"/>
        </w:rPr>
        <w:t xml:space="preserve"> минут.</w:t>
      </w:r>
    </w:p>
    <w:p w:rsidR="00D63201" w:rsidRDefault="00D63201" w:rsidP="00D63201">
      <w:pPr>
        <w:ind w:firstLine="284"/>
        <w:jc w:val="both"/>
        <w:rPr>
          <w:sz w:val="22"/>
        </w:rPr>
      </w:pPr>
    </w:p>
    <w:p w:rsidR="00D63201" w:rsidRPr="00273410" w:rsidRDefault="00D63201" w:rsidP="00D63201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общего собрания акционеров АО «ЗФЗ»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41.</w:t>
      </w:r>
    </w:p>
    <w:p w:rsidR="00D63201" w:rsidRDefault="00D63201" w:rsidP="00D63201">
      <w:pPr>
        <w:pStyle w:val="a3"/>
        <w:jc w:val="both"/>
        <w:rPr>
          <w:sz w:val="22"/>
        </w:rPr>
      </w:pPr>
    </w:p>
    <w:p w:rsidR="00D63201" w:rsidRDefault="00D63201" w:rsidP="00D63201">
      <w:pPr>
        <w:ind w:firstLine="284"/>
        <w:jc w:val="both"/>
        <w:rPr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Регистратор»</w:t>
      </w:r>
      <w:r>
        <w:rPr>
          <w:sz w:val="22"/>
        </w:rPr>
        <w:t xml:space="preserve">: </w:t>
      </w:r>
      <w:r w:rsidRPr="00A83496">
        <w:rPr>
          <w:color w:val="000000" w:themeColor="text1"/>
          <w:sz w:val="22"/>
        </w:rPr>
        <w:t>Шакирова Динара Рафаилевна (Приказ №266 от 29 сентября 2022 г.).</w:t>
      </w:r>
    </w:p>
    <w:p w:rsidR="00D63201" w:rsidRDefault="00D63201" w:rsidP="00D63201">
      <w:pPr>
        <w:jc w:val="center"/>
        <w:rPr>
          <w:b/>
          <w:sz w:val="22"/>
        </w:rPr>
      </w:pPr>
    </w:p>
    <w:p w:rsidR="00D63201" w:rsidRDefault="00D63201" w:rsidP="00D63201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внеочередного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D63201" w:rsidRPr="001E770F" w:rsidRDefault="00D63201" w:rsidP="00D63201">
      <w:pPr>
        <w:jc w:val="center"/>
        <w:rPr>
          <w:b/>
          <w:sz w:val="22"/>
        </w:rPr>
      </w:pPr>
      <w:r>
        <w:rPr>
          <w:b/>
          <w:sz w:val="22"/>
        </w:rPr>
        <w:t>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D63201" w:rsidRPr="00D16909" w:rsidRDefault="00D63201" w:rsidP="00D63201">
      <w:pPr>
        <w:jc w:val="center"/>
        <w:rPr>
          <w:sz w:val="22"/>
        </w:rPr>
      </w:pPr>
    </w:p>
    <w:p w:rsidR="00D63201" w:rsidRPr="00061E06" w:rsidRDefault="00D63201" w:rsidP="00D63201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B33C5D">
        <w:rPr>
          <w:sz w:val="22"/>
          <w:szCs w:val="22"/>
        </w:rPr>
        <w:t>Об определении порядка ведения внеочередного общего собрания акционеров АО «ЗФЗ»</w:t>
      </w:r>
      <w:r w:rsidRPr="00061E06">
        <w:rPr>
          <w:sz w:val="22"/>
          <w:szCs w:val="22"/>
        </w:rPr>
        <w:t>.</w:t>
      </w:r>
    </w:p>
    <w:p w:rsidR="00D63201" w:rsidRPr="00061E06" w:rsidRDefault="00D63201" w:rsidP="00D63201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B33C5D">
        <w:rPr>
          <w:sz w:val="22"/>
          <w:szCs w:val="22"/>
        </w:rPr>
        <w:t>О досрочном прекращении полномочий единоличного исполнительного органа АО «ЗФЗ» Низамутдинова Марата Рустамовича</w:t>
      </w:r>
      <w:r w:rsidRPr="00061E06">
        <w:rPr>
          <w:sz w:val="22"/>
          <w:szCs w:val="22"/>
        </w:rPr>
        <w:t>.</w:t>
      </w:r>
    </w:p>
    <w:p w:rsidR="00D63201" w:rsidRPr="00061E06" w:rsidRDefault="00D63201" w:rsidP="00D63201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B33C5D">
        <w:rPr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 w:rsidRPr="00061E06">
        <w:rPr>
          <w:sz w:val="22"/>
          <w:szCs w:val="22"/>
        </w:rPr>
        <w:t>.</w:t>
      </w:r>
    </w:p>
    <w:p w:rsidR="00D63201" w:rsidRDefault="00D63201" w:rsidP="00D63201">
      <w:pPr>
        <w:tabs>
          <w:tab w:val="left" w:pos="284"/>
        </w:tabs>
      </w:pPr>
    </w:p>
    <w:p w:rsidR="00D63201" w:rsidRDefault="00D63201" w:rsidP="00D63201">
      <w:r>
        <w:br w:type="page"/>
      </w:r>
    </w:p>
    <w:p w:rsidR="00D63201" w:rsidRPr="004E05EF" w:rsidRDefault="00D63201" w:rsidP="00D63201">
      <w:pPr>
        <w:ind w:firstLine="709"/>
        <w:jc w:val="both"/>
      </w:pPr>
      <w:r>
        <w:lastRenderedPageBreak/>
        <w:t xml:space="preserve">Внеочередное общее собрание акционеров </w:t>
      </w:r>
      <w:r w:rsidRPr="004E05EF">
        <w:t xml:space="preserve">АО «ЗФЗ» открыл </w:t>
      </w:r>
      <w:r>
        <w:t xml:space="preserve">Когогин Александр Анатольевич – член Совета директоров </w:t>
      </w:r>
      <w:r w:rsidRPr="004E05EF">
        <w:t>АО «ЗФЗ»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 w:rsidRPr="00656BA2">
        <w:t>55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 xml:space="preserve">ов </w:t>
      </w:r>
      <w:r w:rsidRPr="004E05EF">
        <w:t xml:space="preserve">АО «ЗФЗ» от  </w:t>
      </w:r>
      <w:r>
        <w:t>19</w:t>
      </w:r>
      <w:r w:rsidRPr="00E74149">
        <w:t xml:space="preserve"> </w:t>
      </w:r>
      <w:r>
        <w:t>августа</w:t>
      </w:r>
      <w:r w:rsidRPr="00E74149">
        <w:t xml:space="preserve"> </w:t>
      </w:r>
      <w:r w:rsidRPr="004E05EF">
        <w:t>20</w:t>
      </w:r>
      <w:r>
        <w:t>22</w:t>
      </w:r>
      <w:r w:rsidRPr="004E05EF">
        <w:t xml:space="preserve"> года, протокол № </w:t>
      </w:r>
      <w:r>
        <w:t>386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«ЗФЗ»,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</w:t>
      </w:r>
      <w:r>
        <w:t>во внеочередном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</w:t>
      </w:r>
      <w:r w:rsidRPr="00DD1D4C">
        <w:t xml:space="preserve">во внеочередном </w:t>
      </w:r>
      <w:r w:rsidRPr="004E05EF">
        <w:t>общем собрании а</w:t>
      </w:r>
      <w:r>
        <w:t xml:space="preserve">кционеров </w:t>
      </w:r>
      <w:r w:rsidRPr="004E05EF">
        <w:t>АО «ЗФЗ», и з</w:t>
      </w:r>
      <w:r>
        <w:t xml:space="preserve">арегистрированных для участия </w:t>
      </w:r>
      <w:r w:rsidRPr="00DD1D4C">
        <w:t xml:space="preserve">во внеочередном </w:t>
      </w:r>
      <w:r>
        <w:t xml:space="preserve">общем собрании акционеров </w:t>
      </w:r>
      <w:r w:rsidRPr="004E05EF">
        <w:t xml:space="preserve">АО «ЗФЗ»,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 xml:space="preserve">змещенными голосующими акциями </w:t>
      </w:r>
      <w:r w:rsidRPr="004E05EF">
        <w:t>АО «ЗФЗ».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D63201" w:rsidRPr="004E05EF" w:rsidRDefault="00D63201" w:rsidP="00D63201">
      <w:pPr>
        <w:ind w:firstLine="720"/>
        <w:jc w:val="both"/>
      </w:pPr>
      <w:r w:rsidRPr="004E05EF">
        <w:t xml:space="preserve">В </w:t>
      </w:r>
      <w:r>
        <w:t xml:space="preserve">соответствии с п. 10.4.2. Устава </w:t>
      </w:r>
      <w:r w:rsidRPr="004E05EF">
        <w:t xml:space="preserve">АО «ЗФЗ» председательствующий на общем собрании акционеров - Председатель Совета директоров Общества – </w:t>
      </w:r>
      <w:r w:rsidRPr="004E05EF">
        <w:rPr>
          <w:b/>
        </w:rPr>
        <w:t>Когогин Александр Анатольевич</w:t>
      </w:r>
      <w:r w:rsidRPr="004E05EF">
        <w:t xml:space="preserve">. </w:t>
      </w:r>
    </w:p>
    <w:p w:rsidR="00D63201" w:rsidRPr="004E05EF" w:rsidRDefault="00D63201" w:rsidP="00D63201">
      <w:pPr>
        <w:ind w:firstLine="720"/>
        <w:jc w:val="both"/>
      </w:pPr>
      <w:r w:rsidRPr="0048698B">
        <w:t xml:space="preserve">Далее Когогин Александр Анатольевич огласил повестку дня </w:t>
      </w:r>
      <w:r w:rsidRPr="00DD1D4C">
        <w:t>внеочередно</w:t>
      </w:r>
      <w:r>
        <w:t>го</w:t>
      </w:r>
      <w:r w:rsidRPr="0048698B">
        <w:t xml:space="preserve"> общего собрания </w:t>
      </w:r>
      <w:r>
        <w:t xml:space="preserve">акционеров </w:t>
      </w:r>
      <w:r w:rsidRPr="0048698B">
        <w:t>АО «ЗФЗ» и предложил перейти к рассмотрению вопросов повестки дня.</w:t>
      </w:r>
    </w:p>
    <w:p w:rsidR="00D63201" w:rsidRDefault="00D63201" w:rsidP="00D63201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D63201" w:rsidRPr="004E05EF" w:rsidRDefault="00D63201" w:rsidP="00D63201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B33C5D">
        <w:rPr>
          <w:b/>
          <w:sz w:val="22"/>
          <w:szCs w:val="22"/>
        </w:rPr>
        <w:t>Об определении порядка ведения внеочередного общего собрания акционеров АО «ЗФЗ»</w:t>
      </w:r>
      <w:r w:rsidRPr="00162C76">
        <w:rPr>
          <w:b/>
          <w:sz w:val="22"/>
          <w:szCs w:val="22"/>
        </w:rPr>
        <w:t>.</w:t>
      </w:r>
    </w:p>
    <w:p w:rsidR="00D63201" w:rsidRDefault="00D63201" w:rsidP="00D63201">
      <w:pPr>
        <w:jc w:val="both"/>
        <w:rPr>
          <w:sz w:val="22"/>
        </w:rPr>
      </w:pP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D63201" w:rsidRPr="00447A2B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D63201" w:rsidRDefault="00D63201" w:rsidP="00D63201">
      <w:pPr>
        <w:jc w:val="both"/>
        <w:rPr>
          <w:sz w:val="22"/>
        </w:rPr>
      </w:pPr>
    </w:p>
    <w:p w:rsidR="00D63201" w:rsidRPr="00B640CA" w:rsidRDefault="00D63201" w:rsidP="00D63201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DD1D4C">
        <w:rPr>
          <w:b/>
          <w:sz w:val="22"/>
          <w:szCs w:val="22"/>
        </w:rPr>
        <w:t>Утвердить предложенный порядок ведения внеочередного общего собрания акционеров Акционерного общества «Зеленодольский фанерный завод»</w:t>
      </w:r>
      <w:r w:rsidRPr="00B5396F">
        <w:rPr>
          <w:b/>
          <w:sz w:val="22"/>
          <w:szCs w:val="22"/>
        </w:rPr>
        <w:t>.</w:t>
      </w:r>
    </w:p>
    <w:p w:rsidR="00D63201" w:rsidRDefault="00D63201" w:rsidP="00D63201">
      <w:pPr>
        <w:jc w:val="both"/>
        <w:rPr>
          <w:b/>
          <w:sz w:val="22"/>
        </w:rPr>
      </w:pPr>
    </w:p>
    <w:p w:rsidR="00D63201" w:rsidRDefault="00D63201" w:rsidP="00D63201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D63201" w:rsidRDefault="00D63201" w:rsidP="00D63201">
      <w:pPr>
        <w:rPr>
          <w:b/>
          <w:i/>
          <w:iCs/>
          <w:sz w:val="22"/>
          <w:szCs w:val="22"/>
          <w:u w:val="single"/>
        </w:rPr>
      </w:pPr>
    </w:p>
    <w:p w:rsidR="00D63201" w:rsidRDefault="00D63201" w:rsidP="00D63201">
      <w:pPr>
        <w:rPr>
          <w:b/>
          <w:i/>
          <w:iCs/>
          <w:sz w:val="22"/>
          <w:szCs w:val="22"/>
          <w:u w:val="single"/>
        </w:rPr>
      </w:pPr>
    </w:p>
    <w:p w:rsidR="00D63201" w:rsidRPr="00160F45" w:rsidRDefault="00D63201" w:rsidP="00D63201">
      <w:pPr>
        <w:jc w:val="both"/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B33C5D">
        <w:rPr>
          <w:b/>
          <w:sz w:val="22"/>
          <w:szCs w:val="22"/>
        </w:rPr>
        <w:t>О досрочном прекращении полномочий единоличного исполнительного органа АО «ЗФЗ» Низамутдинова Марата Рустамовича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D63201" w:rsidRPr="0092723C" w:rsidRDefault="00D63201" w:rsidP="00D63201">
      <w:pPr>
        <w:jc w:val="both"/>
        <w:rPr>
          <w:sz w:val="22"/>
          <w:szCs w:val="22"/>
        </w:rPr>
      </w:pP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D63201" w:rsidRPr="00447A2B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</w:t>
      </w:r>
      <w:r>
        <w:rPr>
          <w:sz w:val="22"/>
        </w:rPr>
        <w:lastRenderedPageBreak/>
        <w:t xml:space="preserve">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D63201" w:rsidRDefault="00D63201" w:rsidP="00D63201">
      <w:pPr>
        <w:jc w:val="both"/>
        <w:rPr>
          <w:sz w:val="14"/>
        </w:rPr>
      </w:pPr>
    </w:p>
    <w:p w:rsidR="00D63201" w:rsidRPr="005E3C20" w:rsidRDefault="00D63201" w:rsidP="00D63201">
      <w:pPr>
        <w:jc w:val="both"/>
        <w:rPr>
          <w:sz w:val="14"/>
        </w:rPr>
      </w:pPr>
    </w:p>
    <w:p w:rsidR="00D63201" w:rsidRDefault="00D63201" w:rsidP="00D63201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D63201" w:rsidRDefault="00D63201" w:rsidP="00D63201">
      <w:pPr>
        <w:jc w:val="both"/>
        <w:rPr>
          <w:b/>
          <w:sz w:val="22"/>
          <w:szCs w:val="22"/>
        </w:rPr>
      </w:pPr>
      <w:r w:rsidRPr="009D6DBF">
        <w:rPr>
          <w:b/>
          <w:sz w:val="22"/>
          <w:szCs w:val="22"/>
        </w:rPr>
        <w:t>Уволить Низамутдинова Марата Рустамовича с должности Генерального директора Акционерного общества «Зеленодольский фанерный завод»</w:t>
      </w:r>
      <w:r w:rsidRPr="005C41E1">
        <w:rPr>
          <w:b/>
          <w:sz w:val="22"/>
          <w:szCs w:val="22"/>
        </w:rPr>
        <w:t xml:space="preserve">.                   </w:t>
      </w:r>
    </w:p>
    <w:p w:rsidR="00D63201" w:rsidRDefault="00D63201" w:rsidP="00D63201">
      <w:pPr>
        <w:jc w:val="both"/>
        <w:rPr>
          <w:b/>
          <w:sz w:val="22"/>
        </w:rPr>
      </w:pPr>
    </w:p>
    <w:p w:rsidR="00D63201" w:rsidRDefault="00D63201" w:rsidP="00D63201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D63201" w:rsidRDefault="00D63201" w:rsidP="00D63201">
      <w:pPr>
        <w:rPr>
          <w:b/>
          <w:i/>
          <w:iCs/>
          <w:sz w:val="22"/>
          <w:szCs w:val="22"/>
          <w:u w:val="single"/>
        </w:rPr>
      </w:pPr>
    </w:p>
    <w:p w:rsidR="00D63201" w:rsidRDefault="00D63201" w:rsidP="00D63201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D63201" w:rsidRPr="00630649" w:rsidRDefault="00D63201" w:rsidP="00D63201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B33C5D">
        <w:rPr>
          <w:b/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D63201" w:rsidRDefault="00D63201" w:rsidP="00D63201">
      <w:pPr>
        <w:jc w:val="both"/>
        <w:rPr>
          <w:sz w:val="22"/>
        </w:rPr>
      </w:pP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D63201" w:rsidRPr="00447A2B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D63201" w:rsidRDefault="00D63201" w:rsidP="00D63201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D63201" w:rsidRDefault="00D63201" w:rsidP="00D63201">
      <w:pPr>
        <w:jc w:val="both"/>
        <w:rPr>
          <w:sz w:val="22"/>
        </w:rPr>
      </w:pPr>
    </w:p>
    <w:p w:rsidR="00D63201" w:rsidRDefault="00D63201" w:rsidP="00D63201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D63201" w:rsidRPr="00B640CA" w:rsidRDefault="00D63201" w:rsidP="00D63201">
      <w:pPr>
        <w:jc w:val="both"/>
        <w:rPr>
          <w:b/>
          <w:sz w:val="22"/>
        </w:rPr>
      </w:pPr>
      <w:r w:rsidRPr="009D6DBF">
        <w:rPr>
          <w:b/>
          <w:sz w:val="22"/>
          <w:szCs w:val="22"/>
        </w:rPr>
        <w:t>Избрать единоличным исполнительным органом (Генеральным директором) Акционерного общества «Зеленодольский фанерный завод» Гилязова Рен</w:t>
      </w:r>
      <w:r w:rsidR="001A6CF4">
        <w:rPr>
          <w:b/>
          <w:sz w:val="22"/>
          <w:szCs w:val="22"/>
        </w:rPr>
        <w:t>ата Загитовича</w:t>
      </w:r>
      <w:r w:rsidRPr="00617B99">
        <w:rPr>
          <w:b/>
          <w:sz w:val="22"/>
          <w:szCs w:val="22"/>
        </w:rPr>
        <w:t>.</w:t>
      </w:r>
    </w:p>
    <w:p w:rsidR="00D63201" w:rsidRDefault="00D63201" w:rsidP="00D63201">
      <w:pPr>
        <w:ind w:firstLine="284"/>
        <w:rPr>
          <w:b/>
          <w:sz w:val="22"/>
        </w:rPr>
      </w:pPr>
    </w:p>
    <w:p w:rsidR="00D63201" w:rsidRDefault="00D63201" w:rsidP="00D63201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  <w:bookmarkStart w:id="0" w:name="_GoBack"/>
      <w:bookmarkEnd w:id="0"/>
    </w:p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Pr="00C61DD5" w:rsidRDefault="00D63201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D63201">
        <w:rPr>
          <w:b w:val="0"/>
          <w:i/>
        </w:rPr>
        <w:t>Решения, принятые общим собранием акционеров АО «ЗФЗ» и состав лиц, присутствовавших при их принятии, подтверждены уполномоченным лицом Регистратора Шакировой Динарой Рафаилевной. Решения, принятые общим собранием акционеров, и итоги голосования  по ним были оглашены на общем собрании акционеров АО «ЗФЗ»  уполномоченным лицом Регистратора Шакировой Динарой Рафаилевной. Письменных жалоб и заявлений по процедуре голосования не получено.</w:t>
      </w:r>
      <w:r w:rsidR="003A7BD3"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Pr="004B6DA5">
        <w:rPr>
          <w:sz w:val="22"/>
          <w:szCs w:val="22"/>
        </w:rPr>
        <w:t>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Pr="004B6DA5">
        <w:rPr>
          <w:sz w:val="22"/>
        </w:rPr>
        <w:t>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>
        <w:t xml:space="preserve">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</w:t>
      </w:r>
      <w:r w:rsidR="00A10C40" w:rsidRPr="00A10C40">
        <w:rPr>
          <w:i/>
          <w:color w:val="0070C0"/>
          <w:u w:val="single"/>
        </w:rPr>
        <w:t>подпись</w:t>
      </w:r>
      <w:r w:rsidR="00A10C40">
        <w:rPr>
          <w:b w:val="0"/>
          <w:i/>
          <w:color w:val="0070C0"/>
          <w:u w:val="single"/>
        </w:rPr>
        <w:t xml:space="preserve">  </w:t>
      </w:r>
      <w:r w:rsidR="001B7A54">
        <w:t xml:space="preserve"> 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>
        <w:rPr>
          <w:b/>
          <w:sz w:val="22"/>
        </w:rPr>
        <w:t xml:space="preserve">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И.Н. Семенченко </w:t>
      </w:r>
      <w:r w:rsidR="00177A3E">
        <w:rPr>
          <w:b/>
          <w:sz w:val="22"/>
        </w:rPr>
        <w:t xml:space="preserve">                                    </w:t>
      </w:r>
      <w:r w:rsidR="00D24BF1">
        <w:rPr>
          <w:b/>
          <w:sz w:val="22"/>
        </w:rPr>
        <w:t xml:space="preserve">                         </w:t>
      </w:r>
      <w:r w:rsidR="00177A3E">
        <w:rPr>
          <w:b/>
          <w:sz w:val="22"/>
        </w:rPr>
        <w:t xml:space="preserve">           </w:t>
      </w:r>
      <w:r w:rsidR="00177A3E" w:rsidRPr="00E62FEC">
        <w:rPr>
          <w:sz w:val="22"/>
        </w:rPr>
        <w:t xml:space="preserve"> </w:t>
      </w:r>
      <w:r w:rsidR="00A10C40" w:rsidRPr="00A10C40">
        <w:rPr>
          <w:b/>
          <w:i/>
          <w:color w:val="0070C0"/>
          <w:sz w:val="22"/>
          <w:u w:val="single"/>
        </w:rPr>
        <w:t>подпись</w:t>
      </w:r>
      <w:r w:rsidR="00177A3E" w:rsidRPr="00A10C40">
        <w:rPr>
          <w:b/>
          <w:sz w:val="24"/>
        </w:rPr>
        <w:t xml:space="preserve"> </w:t>
      </w:r>
      <w:r w:rsidR="00177A3E">
        <w:rPr>
          <w:b/>
          <w:sz w:val="22"/>
        </w:rPr>
        <w:t xml:space="preserve">                        </w:t>
      </w:r>
    </w:p>
    <w:p w:rsidR="00EB197C" w:rsidRDefault="00EB197C" w:rsidP="00366F1A">
      <w:pPr>
        <w:rPr>
          <w:b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>
        <w:rPr>
          <w:b/>
          <w:sz w:val="22"/>
        </w:rPr>
        <w:t>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D63201">
        <w:rPr>
          <w:b/>
          <w:sz w:val="22"/>
        </w:rPr>
        <w:t>«10</w:t>
      </w:r>
      <w:r w:rsidRPr="00C91134">
        <w:rPr>
          <w:b/>
          <w:sz w:val="22"/>
        </w:rPr>
        <w:t xml:space="preserve">»  </w:t>
      </w:r>
      <w:r w:rsidR="00D63201">
        <w:rPr>
          <w:b/>
          <w:sz w:val="22"/>
        </w:rPr>
        <w:t>октября</w:t>
      </w:r>
      <w:r w:rsidRPr="00C91134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307FF2">
        <w:rPr>
          <w:b/>
          <w:sz w:val="22"/>
        </w:rPr>
        <w:t>2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«ЗФЗ»</w:t>
      </w:r>
      <w:r>
        <w:rPr>
          <w:b/>
          <w:sz w:val="22"/>
        </w:rPr>
        <w:t xml:space="preserve">: </w:t>
      </w:r>
      <w:r w:rsidR="00307FF2">
        <w:rPr>
          <w:b/>
          <w:sz w:val="22"/>
        </w:rPr>
        <w:t xml:space="preserve"> </w:t>
      </w:r>
      <w:r w:rsidRPr="00FA4B99">
        <w:rPr>
          <w:b/>
          <w:sz w:val="22"/>
        </w:rPr>
        <w:t>«</w:t>
      </w:r>
      <w:r w:rsidR="00D63201">
        <w:rPr>
          <w:b/>
          <w:sz w:val="22"/>
        </w:rPr>
        <w:t>10</w:t>
      </w:r>
      <w:r w:rsidR="003A7BD3">
        <w:rPr>
          <w:b/>
          <w:sz w:val="22"/>
        </w:rPr>
        <w:t xml:space="preserve">»  </w:t>
      </w:r>
      <w:r w:rsidR="00D63201">
        <w:rPr>
          <w:b/>
          <w:sz w:val="22"/>
        </w:rPr>
        <w:t>октября</w:t>
      </w:r>
      <w:r w:rsidRPr="00FA4B99">
        <w:rPr>
          <w:b/>
          <w:sz w:val="22"/>
        </w:rPr>
        <w:t xml:space="preserve">  20</w:t>
      </w:r>
      <w:r w:rsidR="00D24BF1">
        <w:rPr>
          <w:b/>
          <w:sz w:val="22"/>
        </w:rPr>
        <w:t>2</w:t>
      </w:r>
      <w:r w:rsidR="00307FF2">
        <w:rPr>
          <w:b/>
          <w:sz w:val="22"/>
        </w:rPr>
        <w:t>2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>АО «ЗФЗ»:  3</w:t>
      </w:r>
      <w:r w:rsidR="00D63201">
        <w:rPr>
          <w:b/>
          <w:sz w:val="22"/>
        </w:rPr>
        <w:t>9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88" w:rsidRDefault="008B3288">
      <w:r>
        <w:separator/>
      </w:r>
    </w:p>
  </w:endnote>
  <w:endnote w:type="continuationSeparator" w:id="0">
    <w:p w:rsidR="008B3288" w:rsidRDefault="008B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A6CF4">
      <w:rPr>
        <w:b/>
        <w:i/>
        <w:noProof/>
        <w:color w:val="A6A6A6" w:themeColor="background1" w:themeShade="A6"/>
      </w:rPr>
      <w:t>3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A6CF4">
      <w:rPr>
        <w:i/>
        <w:noProof/>
        <w:color w:val="A6A6A6" w:themeColor="background1" w:themeShade="A6"/>
      </w:rPr>
      <w:t>4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A6CF4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A6CF4">
      <w:rPr>
        <w:i/>
        <w:noProof/>
        <w:color w:val="A6A6A6" w:themeColor="background1" w:themeShade="A6"/>
      </w:rPr>
      <w:t>4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88" w:rsidRDefault="008B3288">
      <w:r>
        <w:separator/>
      </w:r>
    </w:p>
  </w:footnote>
  <w:footnote w:type="continuationSeparator" w:id="0">
    <w:p w:rsidR="008B3288" w:rsidRDefault="008B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555C76">
    <w:pPr>
      <w:pStyle w:val="a9"/>
      <w:jc w:val="right"/>
    </w:pPr>
    <w:r>
      <w:rPr>
        <w:noProof/>
      </w:rPr>
      <w:drawing>
        <wp:inline distT="0" distB="0" distL="0" distR="0" wp14:anchorId="4D12C058" wp14:editId="6369D14C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 w:rsidR="00D63201">
      <w:rPr>
        <w:color w:val="009900"/>
        <w:sz w:val="18"/>
        <w:szCs w:val="18"/>
      </w:rPr>
      <w:t>внеочередном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фанерный завод» от </w:t>
    </w:r>
    <w:r w:rsidR="00D63201">
      <w:rPr>
        <w:color w:val="009900"/>
        <w:sz w:val="18"/>
        <w:szCs w:val="18"/>
      </w:rPr>
      <w:t>07</w:t>
    </w:r>
    <w:r w:rsidRPr="00555C76">
      <w:rPr>
        <w:color w:val="009900"/>
        <w:sz w:val="18"/>
        <w:szCs w:val="18"/>
      </w:rPr>
      <w:t xml:space="preserve"> </w:t>
    </w:r>
    <w:r w:rsidR="00D63201">
      <w:rPr>
        <w:color w:val="009900"/>
        <w:sz w:val="18"/>
        <w:szCs w:val="18"/>
      </w:rPr>
      <w:t>октября</w:t>
    </w:r>
    <w:r>
      <w:rPr>
        <w:color w:val="009900"/>
        <w:sz w:val="18"/>
        <w:szCs w:val="18"/>
      </w:rPr>
      <w:t xml:space="preserve"> 202</w:t>
    </w:r>
    <w:r w:rsidR="00720DC2">
      <w:rPr>
        <w:color w:val="009900"/>
        <w:sz w:val="18"/>
        <w:szCs w:val="18"/>
      </w:rPr>
      <w:t>2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12CF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A6CF4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D381B"/>
    <w:rsid w:val="002D6E5B"/>
    <w:rsid w:val="002E4CD6"/>
    <w:rsid w:val="002F0B51"/>
    <w:rsid w:val="002F633B"/>
    <w:rsid w:val="002F718C"/>
    <w:rsid w:val="0030599A"/>
    <w:rsid w:val="00307FF2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36FD4"/>
    <w:rsid w:val="00642607"/>
    <w:rsid w:val="00662F3D"/>
    <w:rsid w:val="006646A5"/>
    <w:rsid w:val="00667181"/>
    <w:rsid w:val="00667421"/>
    <w:rsid w:val="00675D61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790A"/>
    <w:rsid w:val="006F10C0"/>
    <w:rsid w:val="006F5EF2"/>
    <w:rsid w:val="006F75A1"/>
    <w:rsid w:val="00701045"/>
    <w:rsid w:val="00702F2C"/>
    <w:rsid w:val="00703919"/>
    <w:rsid w:val="00713768"/>
    <w:rsid w:val="00720DC2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B3288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0C40"/>
    <w:rsid w:val="00A145B5"/>
    <w:rsid w:val="00A153E6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E6D0C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63201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2FEC"/>
    <w:rsid w:val="00E66DF0"/>
    <w:rsid w:val="00E74149"/>
    <w:rsid w:val="00E9109C"/>
    <w:rsid w:val="00E91CF3"/>
    <w:rsid w:val="00E95F28"/>
    <w:rsid w:val="00EA0A90"/>
    <w:rsid w:val="00EA1323"/>
    <w:rsid w:val="00EB197C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872465"/>
  <w15:docId w15:val="{8572655F-D703-4D13-9A8A-9A45C4F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DA6D-CDC8-43D7-899D-13171CAF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Семенченко Ирина Николаевна</cp:lastModifiedBy>
  <cp:revision>17</cp:revision>
  <cp:lastPrinted>2021-06-10T13:28:00Z</cp:lastPrinted>
  <dcterms:created xsi:type="dcterms:W3CDTF">2019-07-02T05:53:00Z</dcterms:created>
  <dcterms:modified xsi:type="dcterms:W3CDTF">2022-10-11T07:10:00Z</dcterms:modified>
</cp:coreProperties>
</file>